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FA" w:rsidRPr="001D21FA" w:rsidRDefault="001D21FA" w:rsidP="00BD320D">
      <w:pPr>
        <w:jc w:val="center"/>
        <w:rPr>
          <w:b/>
          <w:sz w:val="28"/>
          <w:szCs w:val="28"/>
        </w:rPr>
      </w:pPr>
      <w:r w:rsidRPr="001D21FA">
        <w:rPr>
          <w:b/>
          <w:sz w:val="28"/>
          <w:szCs w:val="28"/>
        </w:rPr>
        <w:t>Конспект Н</w:t>
      </w:r>
      <w:r w:rsidR="00C9225C" w:rsidRPr="001D21FA">
        <w:rPr>
          <w:b/>
          <w:sz w:val="28"/>
          <w:szCs w:val="28"/>
        </w:rPr>
        <w:t>ОД в старшей группе</w:t>
      </w:r>
    </w:p>
    <w:p w:rsidR="001E27DE" w:rsidRPr="001D21FA" w:rsidRDefault="00851013" w:rsidP="00BD320D">
      <w:pPr>
        <w:jc w:val="center"/>
        <w:rPr>
          <w:b/>
          <w:sz w:val="28"/>
          <w:szCs w:val="28"/>
        </w:rPr>
      </w:pPr>
      <w:r w:rsidRPr="001D21FA">
        <w:rPr>
          <w:b/>
          <w:sz w:val="28"/>
          <w:szCs w:val="28"/>
        </w:rPr>
        <w:t xml:space="preserve">«Подари </w:t>
      </w:r>
      <w:proofErr w:type="gramStart"/>
      <w:r w:rsidRPr="001D21FA">
        <w:rPr>
          <w:b/>
          <w:sz w:val="28"/>
          <w:szCs w:val="28"/>
        </w:rPr>
        <w:t>другому</w:t>
      </w:r>
      <w:proofErr w:type="gramEnd"/>
      <w:r w:rsidRPr="001D21FA">
        <w:rPr>
          <w:b/>
          <w:sz w:val="28"/>
          <w:szCs w:val="28"/>
        </w:rPr>
        <w:t xml:space="preserve"> радость».</w:t>
      </w:r>
    </w:p>
    <w:p w:rsidR="001D21FA" w:rsidRPr="00BD320D" w:rsidRDefault="001D21FA" w:rsidP="001D21FA">
      <w:pPr>
        <w:rPr>
          <w:sz w:val="28"/>
          <w:szCs w:val="28"/>
        </w:rPr>
      </w:pPr>
      <w:r w:rsidRPr="001D21FA">
        <w:rPr>
          <w:b/>
          <w:sz w:val="28"/>
          <w:szCs w:val="28"/>
        </w:rPr>
        <w:t>Автор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Жибарева</w:t>
      </w:r>
      <w:proofErr w:type="spellEnd"/>
      <w:r>
        <w:rPr>
          <w:sz w:val="28"/>
          <w:szCs w:val="28"/>
        </w:rPr>
        <w:t xml:space="preserve"> Анна Владимировна, воспитатель МБОУ «</w:t>
      </w:r>
      <w:proofErr w:type="spellStart"/>
      <w:r>
        <w:rPr>
          <w:sz w:val="28"/>
          <w:szCs w:val="28"/>
        </w:rPr>
        <w:t>Уемская</w:t>
      </w:r>
      <w:proofErr w:type="spellEnd"/>
      <w:r>
        <w:rPr>
          <w:sz w:val="28"/>
          <w:szCs w:val="28"/>
        </w:rPr>
        <w:t xml:space="preserve"> СШ», структурное  подразделение «Детский сад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емский</w:t>
      </w:r>
      <w:proofErr w:type="spellEnd"/>
      <w:r>
        <w:rPr>
          <w:sz w:val="28"/>
          <w:szCs w:val="28"/>
        </w:rPr>
        <w:t xml:space="preserve">», поселок </w:t>
      </w:r>
      <w:proofErr w:type="spellStart"/>
      <w:r>
        <w:rPr>
          <w:sz w:val="28"/>
          <w:szCs w:val="28"/>
        </w:rPr>
        <w:t>Уемский</w:t>
      </w:r>
      <w:proofErr w:type="spellEnd"/>
      <w:r>
        <w:rPr>
          <w:sz w:val="28"/>
          <w:szCs w:val="28"/>
        </w:rPr>
        <w:t>, Архангельская область.</w:t>
      </w:r>
    </w:p>
    <w:p w:rsidR="00851013" w:rsidRPr="00BD320D" w:rsidRDefault="00851013">
      <w:pPr>
        <w:rPr>
          <w:b/>
          <w:sz w:val="28"/>
          <w:szCs w:val="28"/>
        </w:rPr>
      </w:pPr>
      <w:r w:rsidRPr="00BD320D">
        <w:rPr>
          <w:b/>
          <w:sz w:val="28"/>
          <w:szCs w:val="28"/>
        </w:rPr>
        <w:t>Цель:</w:t>
      </w:r>
    </w:p>
    <w:p w:rsidR="00851013" w:rsidRDefault="00780E1E" w:rsidP="008510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0D">
        <w:rPr>
          <w:sz w:val="28"/>
          <w:szCs w:val="28"/>
        </w:rPr>
        <w:t>Формировать</w:t>
      </w:r>
      <w:r w:rsidR="00851013" w:rsidRPr="00BD320D">
        <w:rPr>
          <w:sz w:val="28"/>
          <w:szCs w:val="28"/>
        </w:rPr>
        <w:t xml:space="preserve"> п</w:t>
      </w:r>
      <w:r w:rsidRPr="00BD320D">
        <w:rPr>
          <w:sz w:val="28"/>
          <w:szCs w:val="28"/>
        </w:rPr>
        <w:t>редстав</w:t>
      </w:r>
      <w:r w:rsidR="00FF3C4D" w:rsidRPr="00BD320D">
        <w:rPr>
          <w:sz w:val="28"/>
          <w:szCs w:val="28"/>
        </w:rPr>
        <w:t xml:space="preserve">ления детей о праздничных днях и </w:t>
      </w:r>
      <w:r w:rsidR="001D21FA">
        <w:rPr>
          <w:sz w:val="28"/>
          <w:szCs w:val="28"/>
        </w:rPr>
        <w:t>подарках</w:t>
      </w:r>
      <w:proofErr w:type="gramStart"/>
      <w:r w:rsidR="001D21FA">
        <w:rPr>
          <w:sz w:val="28"/>
          <w:szCs w:val="28"/>
        </w:rPr>
        <w:t xml:space="preserve"> .</w:t>
      </w:r>
      <w:proofErr w:type="gramEnd"/>
    </w:p>
    <w:p w:rsidR="001D21FA" w:rsidRPr="001D21FA" w:rsidRDefault="001D21FA" w:rsidP="001D21FA">
      <w:pPr>
        <w:ind w:left="360"/>
        <w:rPr>
          <w:b/>
          <w:sz w:val="28"/>
          <w:szCs w:val="28"/>
        </w:rPr>
      </w:pPr>
      <w:r w:rsidRPr="001D21FA">
        <w:rPr>
          <w:b/>
          <w:sz w:val="28"/>
          <w:szCs w:val="28"/>
        </w:rPr>
        <w:t>Задачи:</w:t>
      </w:r>
    </w:p>
    <w:p w:rsidR="00851013" w:rsidRPr="00BD320D" w:rsidRDefault="00851013" w:rsidP="008510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0D">
        <w:rPr>
          <w:sz w:val="28"/>
          <w:szCs w:val="28"/>
        </w:rPr>
        <w:t>Знакомить с речевыми выражениями поздравления;</w:t>
      </w:r>
    </w:p>
    <w:p w:rsidR="00851013" w:rsidRPr="00BD320D" w:rsidRDefault="00851013" w:rsidP="008510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0D">
        <w:rPr>
          <w:sz w:val="28"/>
          <w:szCs w:val="28"/>
        </w:rPr>
        <w:t>Расширение кругозора детей об отношениях;</w:t>
      </w:r>
    </w:p>
    <w:p w:rsidR="00851013" w:rsidRPr="00BD320D" w:rsidRDefault="00851013" w:rsidP="008510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0D">
        <w:rPr>
          <w:sz w:val="28"/>
          <w:szCs w:val="28"/>
        </w:rPr>
        <w:t>Развитие оценочных суждений;</w:t>
      </w:r>
    </w:p>
    <w:p w:rsidR="00851013" w:rsidRPr="00BD320D" w:rsidRDefault="00851013" w:rsidP="008510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0D">
        <w:rPr>
          <w:sz w:val="28"/>
          <w:szCs w:val="28"/>
        </w:rPr>
        <w:t>Развитие чувств и эмоций;</w:t>
      </w:r>
    </w:p>
    <w:p w:rsidR="00851013" w:rsidRPr="00BD320D" w:rsidRDefault="00851013" w:rsidP="0085101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0D">
        <w:rPr>
          <w:sz w:val="28"/>
          <w:szCs w:val="28"/>
        </w:rPr>
        <w:t>Формирование правил общения детей друг с другом, заботливого и доброго отношения к другим людям.</w:t>
      </w:r>
    </w:p>
    <w:p w:rsidR="00851013" w:rsidRPr="00BD320D" w:rsidRDefault="00851013" w:rsidP="00851013">
      <w:pPr>
        <w:rPr>
          <w:sz w:val="28"/>
          <w:szCs w:val="28"/>
        </w:rPr>
      </w:pPr>
      <w:r w:rsidRPr="00BD320D">
        <w:rPr>
          <w:b/>
          <w:sz w:val="28"/>
          <w:szCs w:val="28"/>
        </w:rPr>
        <w:t>Проблема</w:t>
      </w:r>
      <w:r w:rsidRPr="00BD320D">
        <w:rPr>
          <w:sz w:val="28"/>
          <w:szCs w:val="28"/>
        </w:rPr>
        <w:t>: дети не умеют дарить подарки, не умеют общаться так, чтобы общение доставляло радость.</w:t>
      </w:r>
    </w:p>
    <w:p w:rsidR="00851013" w:rsidRPr="00BD320D" w:rsidRDefault="00851013" w:rsidP="00851013">
      <w:pPr>
        <w:rPr>
          <w:b/>
          <w:sz w:val="28"/>
          <w:szCs w:val="28"/>
        </w:rPr>
      </w:pPr>
      <w:r w:rsidRPr="00BD320D">
        <w:rPr>
          <w:b/>
          <w:sz w:val="28"/>
          <w:szCs w:val="28"/>
        </w:rPr>
        <w:t>Основные понятия:</w:t>
      </w:r>
    </w:p>
    <w:p w:rsidR="00851013" w:rsidRPr="00BD320D" w:rsidRDefault="00851013" w:rsidP="008510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0D">
        <w:rPr>
          <w:sz w:val="28"/>
          <w:szCs w:val="28"/>
        </w:rPr>
        <w:t>Подарки;</w:t>
      </w:r>
    </w:p>
    <w:p w:rsidR="00851013" w:rsidRPr="00BD320D" w:rsidRDefault="00851013" w:rsidP="008510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0D">
        <w:rPr>
          <w:sz w:val="28"/>
          <w:szCs w:val="28"/>
        </w:rPr>
        <w:t>Правила получения подарков;</w:t>
      </w:r>
    </w:p>
    <w:p w:rsidR="00376F7D" w:rsidRPr="00BD320D" w:rsidRDefault="00376F7D" w:rsidP="008510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0D">
        <w:rPr>
          <w:sz w:val="28"/>
          <w:szCs w:val="28"/>
        </w:rPr>
        <w:t>Правила, как дарить подарки;</w:t>
      </w:r>
    </w:p>
    <w:p w:rsidR="00376F7D" w:rsidRPr="00BD320D" w:rsidRDefault="00376F7D" w:rsidP="008510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0D">
        <w:rPr>
          <w:sz w:val="28"/>
          <w:szCs w:val="28"/>
        </w:rPr>
        <w:t>Общение;</w:t>
      </w:r>
    </w:p>
    <w:p w:rsidR="00376F7D" w:rsidRPr="00BD320D" w:rsidRDefault="00376F7D" w:rsidP="008510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0D">
        <w:rPr>
          <w:sz w:val="28"/>
          <w:szCs w:val="28"/>
        </w:rPr>
        <w:t>Поздравления;</w:t>
      </w:r>
    </w:p>
    <w:p w:rsidR="00376F7D" w:rsidRPr="00BD320D" w:rsidRDefault="00376F7D" w:rsidP="00851013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0D">
        <w:rPr>
          <w:sz w:val="28"/>
          <w:szCs w:val="28"/>
        </w:rPr>
        <w:t>Пожелания.</w:t>
      </w:r>
    </w:p>
    <w:p w:rsidR="00376F7D" w:rsidRPr="00BD320D" w:rsidRDefault="00376F7D" w:rsidP="00376F7D">
      <w:pPr>
        <w:rPr>
          <w:b/>
          <w:sz w:val="28"/>
          <w:szCs w:val="28"/>
        </w:rPr>
      </w:pPr>
      <w:r w:rsidRPr="00BD320D">
        <w:rPr>
          <w:b/>
          <w:sz w:val="28"/>
          <w:szCs w:val="28"/>
        </w:rPr>
        <w:t>Ход занятия:</w:t>
      </w:r>
    </w:p>
    <w:p w:rsidR="00376F7D" w:rsidRPr="00BD320D" w:rsidRDefault="00376F7D" w:rsidP="00376F7D">
      <w:pPr>
        <w:rPr>
          <w:b/>
          <w:sz w:val="28"/>
          <w:szCs w:val="28"/>
        </w:rPr>
      </w:pPr>
      <w:r w:rsidRPr="00BD320D">
        <w:rPr>
          <w:b/>
          <w:sz w:val="28"/>
          <w:szCs w:val="28"/>
        </w:rPr>
        <w:t>1. Введение.</w:t>
      </w:r>
    </w:p>
    <w:p w:rsidR="00376F7D" w:rsidRPr="00BD320D" w:rsidRDefault="00376F7D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 Ребята, сегодня мы с вами поговорим на очень важную тему. Наше занятие  называется «Подари </w:t>
      </w:r>
      <w:proofErr w:type="gramStart"/>
      <w:r w:rsidRPr="00BD320D">
        <w:rPr>
          <w:sz w:val="28"/>
          <w:szCs w:val="28"/>
        </w:rPr>
        <w:t>другому</w:t>
      </w:r>
      <w:proofErr w:type="gramEnd"/>
      <w:r w:rsidRPr="00BD320D">
        <w:rPr>
          <w:sz w:val="28"/>
          <w:szCs w:val="28"/>
        </w:rPr>
        <w:t xml:space="preserve"> радость».</w:t>
      </w:r>
    </w:p>
    <w:p w:rsidR="00376F7D" w:rsidRPr="00BD320D" w:rsidRDefault="00376F7D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>-А как вы думаете, что же приносит радость людям?</w:t>
      </w:r>
    </w:p>
    <w:p w:rsidR="00376F7D" w:rsidRPr="00BD320D" w:rsidRDefault="00376F7D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lastRenderedPageBreak/>
        <w:t>-Просто огромную радость людям доставляют подарки, которые дарят им и которые дарят они сами. Все вы, конечно, любите получать подарки и дарить тоже.</w:t>
      </w:r>
    </w:p>
    <w:p w:rsidR="00376F7D" w:rsidRPr="00BD320D" w:rsidRDefault="00376F7D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>- А вот как при этом надо себя вести?</w:t>
      </w:r>
    </w:p>
    <w:p w:rsidR="00376F7D" w:rsidRPr="00BD320D" w:rsidRDefault="00376F7D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-В этом мы сейчас и разберемся. Я прочитаю вам </w:t>
      </w:r>
      <w:proofErr w:type="gramStart"/>
      <w:r w:rsidRPr="00BD320D">
        <w:rPr>
          <w:sz w:val="28"/>
          <w:szCs w:val="28"/>
        </w:rPr>
        <w:t>рассказ про</w:t>
      </w:r>
      <w:r w:rsidR="008E1D06" w:rsidRPr="00BD320D">
        <w:rPr>
          <w:sz w:val="28"/>
          <w:szCs w:val="28"/>
        </w:rPr>
        <w:t xml:space="preserve"> бурундука</w:t>
      </w:r>
      <w:proofErr w:type="gramEnd"/>
      <w:r w:rsidR="008E1D06" w:rsidRPr="00BD320D">
        <w:rPr>
          <w:sz w:val="28"/>
          <w:szCs w:val="28"/>
        </w:rPr>
        <w:t>, который принимал гостей. Ваша задача: определить, что бурундук сделал неправильно.</w:t>
      </w:r>
    </w:p>
    <w:p w:rsidR="008E1D06" w:rsidRPr="00BD320D" w:rsidRDefault="008E1D06" w:rsidP="00376F7D">
      <w:pPr>
        <w:rPr>
          <w:sz w:val="28"/>
          <w:szCs w:val="28"/>
        </w:rPr>
      </w:pPr>
    </w:p>
    <w:p w:rsidR="008E1D06" w:rsidRPr="00BD320D" w:rsidRDefault="008E1D06" w:rsidP="00376F7D">
      <w:pPr>
        <w:rPr>
          <w:b/>
          <w:sz w:val="28"/>
          <w:szCs w:val="28"/>
        </w:rPr>
      </w:pPr>
      <w:r w:rsidRPr="00BD320D">
        <w:rPr>
          <w:b/>
          <w:sz w:val="28"/>
          <w:szCs w:val="28"/>
        </w:rPr>
        <w:t>2.Чтение и анализ произведения.</w:t>
      </w:r>
    </w:p>
    <w:p w:rsidR="008E1D06" w:rsidRPr="00BD320D" w:rsidRDefault="008E1D06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Воспитатель читает детям рассказ (текст </w:t>
      </w:r>
      <w:proofErr w:type="gramStart"/>
      <w:r w:rsidRPr="00BD320D">
        <w:rPr>
          <w:sz w:val="28"/>
          <w:szCs w:val="28"/>
        </w:rPr>
        <w:t>см</w:t>
      </w:r>
      <w:proofErr w:type="gramEnd"/>
      <w:r w:rsidRPr="00BD320D">
        <w:rPr>
          <w:sz w:val="28"/>
          <w:szCs w:val="28"/>
        </w:rPr>
        <w:t>. Приложение 1).</w:t>
      </w:r>
    </w:p>
    <w:p w:rsidR="008E1D06" w:rsidRPr="00BD320D" w:rsidRDefault="00FF3C4D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-А вы, ребята, догадались, </w:t>
      </w:r>
      <w:r w:rsidR="008E1D06" w:rsidRPr="00BD320D">
        <w:rPr>
          <w:sz w:val="28"/>
          <w:szCs w:val="28"/>
        </w:rPr>
        <w:t>почему гости ушли обиженные? Какие правила вежливости нарушил бурундук Борька, принимая подарки?</w:t>
      </w:r>
      <w:r w:rsidR="00BD320D">
        <w:rPr>
          <w:sz w:val="28"/>
          <w:szCs w:val="28"/>
        </w:rPr>
        <w:t xml:space="preserve"> </w:t>
      </w:r>
      <w:r w:rsidR="008E1D06" w:rsidRPr="00BD320D">
        <w:rPr>
          <w:sz w:val="28"/>
          <w:szCs w:val="28"/>
        </w:rPr>
        <w:t>(Ответы детей)</w:t>
      </w:r>
    </w:p>
    <w:p w:rsidR="008E1D06" w:rsidRPr="00BD320D" w:rsidRDefault="008E1D06" w:rsidP="00376F7D">
      <w:pPr>
        <w:rPr>
          <w:sz w:val="28"/>
          <w:szCs w:val="28"/>
        </w:rPr>
      </w:pPr>
      <w:r w:rsidRPr="00BD320D">
        <w:rPr>
          <w:sz w:val="28"/>
          <w:szCs w:val="28"/>
        </w:rPr>
        <w:t>Обобщение педагога:</w:t>
      </w:r>
    </w:p>
    <w:p w:rsidR="008E1D06" w:rsidRPr="00BD320D" w:rsidRDefault="00FF3C4D" w:rsidP="008E1D06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320D">
        <w:rPr>
          <w:sz w:val="28"/>
          <w:szCs w:val="28"/>
        </w:rPr>
        <w:t xml:space="preserve">Обязательно </w:t>
      </w:r>
      <w:r w:rsidR="00780E1E" w:rsidRPr="00BD320D">
        <w:rPr>
          <w:sz w:val="28"/>
          <w:szCs w:val="28"/>
        </w:rPr>
        <w:t>надо поблагодарить</w:t>
      </w:r>
      <w:r w:rsidR="008E1D06" w:rsidRPr="00BD320D">
        <w:rPr>
          <w:sz w:val="28"/>
          <w:szCs w:val="28"/>
        </w:rPr>
        <w:t xml:space="preserve"> за подарок, развернуть его, похвалить;</w:t>
      </w:r>
    </w:p>
    <w:p w:rsidR="00756A87" w:rsidRPr="00BD320D" w:rsidRDefault="00756A87" w:rsidP="008E1D06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320D">
        <w:rPr>
          <w:sz w:val="28"/>
          <w:szCs w:val="28"/>
        </w:rPr>
        <w:t>Если тебе принесли в подарок цветы, надо сразу же поставить их в вазу с водой;</w:t>
      </w:r>
    </w:p>
    <w:p w:rsidR="00756A87" w:rsidRPr="00BD320D" w:rsidRDefault="00780E1E" w:rsidP="008E1D06">
      <w:pPr>
        <w:pStyle w:val="a3"/>
        <w:numPr>
          <w:ilvl w:val="0"/>
          <w:numId w:val="5"/>
        </w:numPr>
        <w:rPr>
          <w:sz w:val="28"/>
          <w:szCs w:val="28"/>
        </w:rPr>
      </w:pPr>
      <w:r w:rsidRPr="00BD320D">
        <w:rPr>
          <w:sz w:val="28"/>
          <w:szCs w:val="28"/>
        </w:rPr>
        <w:t>Если подарили</w:t>
      </w:r>
      <w:r w:rsidR="00756A87" w:rsidRPr="00BD320D">
        <w:rPr>
          <w:sz w:val="28"/>
          <w:szCs w:val="28"/>
        </w:rPr>
        <w:t xml:space="preserve"> что-то вкусное, не забудь</w:t>
      </w:r>
      <w:r w:rsidRPr="00BD320D">
        <w:rPr>
          <w:sz w:val="28"/>
          <w:szCs w:val="28"/>
        </w:rPr>
        <w:t>те</w:t>
      </w:r>
      <w:r w:rsidR="00756A87" w:rsidRPr="00BD320D">
        <w:rPr>
          <w:sz w:val="28"/>
          <w:szCs w:val="28"/>
        </w:rPr>
        <w:t xml:space="preserve"> у</w:t>
      </w:r>
      <w:r w:rsidRPr="00BD320D">
        <w:rPr>
          <w:sz w:val="28"/>
          <w:szCs w:val="28"/>
        </w:rPr>
        <w:t xml:space="preserve">гостить всех, кто пришел </w:t>
      </w:r>
      <w:r w:rsidR="00756A87" w:rsidRPr="00BD320D">
        <w:rPr>
          <w:sz w:val="28"/>
          <w:szCs w:val="28"/>
        </w:rPr>
        <w:t>в гости.</w:t>
      </w:r>
    </w:p>
    <w:p w:rsidR="00756A87" w:rsidRPr="00BD320D" w:rsidRDefault="00756A87" w:rsidP="00756A87">
      <w:pPr>
        <w:rPr>
          <w:sz w:val="28"/>
          <w:szCs w:val="28"/>
        </w:rPr>
      </w:pPr>
    </w:p>
    <w:p w:rsidR="00756A87" w:rsidRPr="00BD320D" w:rsidRDefault="00756A87" w:rsidP="00756A87">
      <w:pPr>
        <w:rPr>
          <w:b/>
          <w:sz w:val="28"/>
          <w:szCs w:val="28"/>
        </w:rPr>
      </w:pPr>
      <w:r w:rsidRPr="00BD320D">
        <w:rPr>
          <w:b/>
          <w:sz w:val="28"/>
          <w:szCs w:val="28"/>
        </w:rPr>
        <w:t>3.Беседа</w:t>
      </w:r>
      <w:r w:rsidR="00FF3C4D" w:rsidRPr="00BD320D">
        <w:rPr>
          <w:b/>
          <w:sz w:val="28"/>
          <w:szCs w:val="28"/>
        </w:rPr>
        <w:t xml:space="preserve"> по теме с опорой на жизненные </w:t>
      </w:r>
      <w:r w:rsidRPr="00BD320D">
        <w:rPr>
          <w:b/>
          <w:sz w:val="28"/>
          <w:szCs w:val="28"/>
        </w:rPr>
        <w:t>ситуации.</w:t>
      </w:r>
    </w:p>
    <w:p w:rsidR="00756A87" w:rsidRPr="00BD320D" w:rsidRDefault="00756A87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-А как дарить подарки? Знаете, это </w:t>
      </w:r>
      <w:proofErr w:type="gramStart"/>
      <w:r w:rsidRPr="00BD320D">
        <w:rPr>
          <w:sz w:val="28"/>
          <w:szCs w:val="28"/>
        </w:rPr>
        <w:t>пот</w:t>
      </w:r>
      <w:r w:rsidR="00FF3C4D" w:rsidRPr="00BD320D">
        <w:rPr>
          <w:sz w:val="28"/>
          <w:szCs w:val="28"/>
        </w:rPr>
        <w:t>руднее</w:t>
      </w:r>
      <w:proofErr w:type="gramEnd"/>
      <w:r w:rsidR="00FF3C4D" w:rsidRPr="00BD320D">
        <w:rPr>
          <w:sz w:val="28"/>
          <w:szCs w:val="28"/>
        </w:rPr>
        <w:t xml:space="preserve">, чем их получать. Хотя, </w:t>
      </w:r>
      <w:r w:rsidRPr="00BD320D">
        <w:rPr>
          <w:sz w:val="28"/>
          <w:szCs w:val="28"/>
        </w:rPr>
        <w:t>по моему, также приятно.</w:t>
      </w:r>
    </w:p>
    <w:p w:rsidR="00756A87" w:rsidRPr="00BD320D" w:rsidRDefault="00756A87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>-А как вы дарите подарки? Для чего вы дарите подарки своим друзьям и близким?</w:t>
      </w:r>
    </w:p>
    <w:p w:rsidR="00756A87" w:rsidRPr="00BD320D" w:rsidRDefault="00756A87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>-Самое главное, своими подарками мы хотим обрадовать друзей и родных, показать, как мы их любим. Для того</w:t>
      </w:r>
      <w:proofErr w:type="gramStart"/>
      <w:r w:rsidRPr="00BD320D">
        <w:rPr>
          <w:sz w:val="28"/>
          <w:szCs w:val="28"/>
        </w:rPr>
        <w:t>,</w:t>
      </w:r>
      <w:proofErr w:type="gramEnd"/>
      <w:r w:rsidRPr="00BD320D">
        <w:rPr>
          <w:sz w:val="28"/>
          <w:szCs w:val="28"/>
        </w:rPr>
        <w:t xml:space="preserve"> чтобы показать нашу любовь, необязательно иметь много денег и покупать дорогие подарки. Были бы фантазия и смекалка. А этого у вас достаточно. Давайте вместе подумаем, что же будет приятно получить в подарок вашим родным: маме, папе, бабушке, дедушке, братьям, сестрам? (Ответы детей: выучить стихотворение,</w:t>
      </w:r>
      <w:r w:rsidR="00CA60C6" w:rsidRPr="00BD320D">
        <w:rPr>
          <w:sz w:val="28"/>
          <w:szCs w:val="28"/>
        </w:rPr>
        <w:t xml:space="preserve"> самому </w:t>
      </w:r>
      <w:r w:rsidR="00CA60C6" w:rsidRPr="00BD320D">
        <w:rPr>
          <w:sz w:val="28"/>
          <w:szCs w:val="28"/>
        </w:rPr>
        <w:lastRenderedPageBreak/>
        <w:t>сочинить поздравление, разучить песенку, нарисовать рисунок, сделать поде</w:t>
      </w:r>
      <w:r w:rsidR="00FF3C4D" w:rsidRPr="00BD320D">
        <w:rPr>
          <w:sz w:val="28"/>
          <w:szCs w:val="28"/>
        </w:rPr>
        <w:t>лку своими руками.</w:t>
      </w:r>
      <w:r w:rsidRPr="00BD320D">
        <w:rPr>
          <w:sz w:val="28"/>
          <w:szCs w:val="28"/>
        </w:rPr>
        <w:t>)</w:t>
      </w:r>
    </w:p>
    <w:p w:rsidR="00CA60C6" w:rsidRPr="00BD320D" w:rsidRDefault="00CA60C6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>-А что делать, если вас пригласит на день рождения приятель или подружка? Здесь уже придется поломать голову. Но главное, вспомнить, чем увлекается ваш друг. Наприм</w:t>
      </w:r>
      <w:r w:rsidR="00780E1E" w:rsidRPr="00BD320D">
        <w:rPr>
          <w:sz w:val="28"/>
          <w:szCs w:val="28"/>
        </w:rPr>
        <w:t xml:space="preserve">ер, что можно подарить мальчику, который любит собирать </w:t>
      </w:r>
      <w:proofErr w:type="spellStart"/>
      <w:r w:rsidR="00780E1E" w:rsidRPr="00BD320D">
        <w:rPr>
          <w:sz w:val="28"/>
          <w:szCs w:val="28"/>
        </w:rPr>
        <w:t>пазлы</w:t>
      </w:r>
      <w:proofErr w:type="spellEnd"/>
      <w:r w:rsidRPr="00BD320D">
        <w:rPr>
          <w:sz w:val="28"/>
          <w:szCs w:val="28"/>
        </w:rPr>
        <w:t>? А что вы подарите</w:t>
      </w:r>
      <w:r w:rsidR="00780E1E" w:rsidRPr="00BD320D">
        <w:rPr>
          <w:sz w:val="28"/>
          <w:szCs w:val="28"/>
        </w:rPr>
        <w:t xml:space="preserve"> девочке, которая любит рисовать</w:t>
      </w:r>
      <w:r w:rsidRPr="00BD320D">
        <w:rPr>
          <w:sz w:val="28"/>
          <w:szCs w:val="28"/>
        </w:rPr>
        <w:t xml:space="preserve">? </w:t>
      </w:r>
    </w:p>
    <w:p w:rsidR="00CA60C6" w:rsidRPr="00BD320D" w:rsidRDefault="00CA60C6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-Но есть то, что </w:t>
      </w:r>
      <w:proofErr w:type="gramStart"/>
      <w:r w:rsidRPr="00BD320D">
        <w:rPr>
          <w:sz w:val="28"/>
          <w:szCs w:val="28"/>
        </w:rPr>
        <w:t>дарить</w:t>
      </w:r>
      <w:proofErr w:type="gramEnd"/>
      <w:r w:rsidRPr="00BD320D">
        <w:rPr>
          <w:sz w:val="28"/>
          <w:szCs w:val="28"/>
        </w:rPr>
        <w:t xml:space="preserve"> ни в коем случае нельзя? Как вы думаете, что же это? Да, вы правы, никогда не следует дарить живой подарок: щенка, котенка или хомячка. Почему этого не следует делать?</w:t>
      </w:r>
    </w:p>
    <w:p w:rsidR="00CA60C6" w:rsidRPr="00BD320D" w:rsidRDefault="00CA60C6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>-Но выбрать правильно подарок и принести его – это еще полдела. Одного подарка для поздравления мало: важно еще знать слова, с которыми</w:t>
      </w:r>
      <w:r w:rsidR="00FF3C4D" w:rsidRPr="00BD320D">
        <w:rPr>
          <w:sz w:val="28"/>
          <w:szCs w:val="28"/>
        </w:rPr>
        <w:t xml:space="preserve"> принято обращаться, например, к </w:t>
      </w:r>
      <w:r w:rsidRPr="00BD320D">
        <w:rPr>
          <w:sz w:val="28"/>
          <w:szCs w:val="28"/>
        </w:rPr>
        <w:t>имениннику.</w:t>
      </w:r>
    </w:p>
    <w:p w:rsidR="00CA60C6" w:rsidRPr="00BD320D" w:rsidRDefault="00CA60C6" w:rsidP="00756A87">
      <w:pPr>
        <w:rPr>
          <w:sz w:val="28"/>
          <w:szCs w:val="28"/>
        </w:rPr>
      </w:pPr>
      <w:r w:rsidRPr="00BD320D">
        <w:rPr>
          <w:sz w:val="28"/>
          <w:szCs w:val="28"/>
        </w:rPr>
        <w:t>-Что обычно говорят люди, когда дарят подарки? (С чем-то поздравляют, чего-то желают.)</w:t>
      </w:r>
    </w:p>
    <w:p w:rsidR="00DB0AE1" w:rsidRPr="00BD320D" w:rsidRDefault="00DB0AE1" w:rsidP="00DB0AE1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320D">
        <w:rPr>
          <w:sz w:val="28"/>
          <w:szCs w:val="28"/>
        </w:rPr>
        <w:t xml:space="preserve">1 </w:t>
      </w:r>
      <w:proofErr w:type="gramStart"/>
      <w:r w:rsidRPr="00BD320D">
        <w:rPr>
          <w:sz w:val="28"/>
          <w:szCs w:val="28"/>
        </w:rPr>
        <w:t>ситуация</w:t>
      </w:r>
      <w:proofErr w:type="gramEnd"/>
      <w:r w:rsidRPr="00BD320D">
        <w:rPr>
          <w:sz w:val="28"/>
          <w:szCs w:val="28"/>
        </w:rPr>
        <w:t>: какими словами поздравите маму с Днем рождения?</w:t>
      </w:r>
    </w:p>
    <w:p w:rsidR="00DB0AE1" w:rsidRPr="00BD320D" w:rsidRDefault="00DB0AE1" w:rsidP="00DB0AE1">
      <w:pPr>
        <w:pStyle w:val="a3"/>
        <w:numPr>
          <w:ilvl w:val="0"/>
          <w:numId w:val="6"/>
        </w:numPr>
        <w:rPr>
          <w:sz w:val="28"/>
          <w:szCs w:val="28"/>
        </w:rPr>
      </w:pPr>
      <w:r w:rsidRPr="00BD320D">
        <w:rPr>
          <w:sz w:val="28"/>
          <w:szCs w:val="28"/>
        </w:rPr>
        <w:t xml:space="preserve">2 </w:t>
      </w:r>
      <w:proofErr w:type="gramStart"/>
      <w:r w:rsidRPr="00BD320D">
        <w:rPr>
          <w:sz w:val="28"/>
          <w:szCs w:val="28"/>
        </w:rPr>
        <w:t>ситуация</w:t>
      </w:r>
      <w:proofErr w:type="gramEnd"/>
      <w:r w:rsidRPr="00BD320D">
        <w:rPr>
          <w:sz w:val="28"/>
          <w:szCs w:val="28"/>
        </w:rPr>
        <w:t>: какими словами поздравите друга с Новым годом?</w:t>
      </w:r>
    </w:p>
    <w:p w:rsidR="00DB0AE1" w:rsidRPr="00BD320D" w:rsidRDefault="00DB0AE1" w:rsidP="00DB0AE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-А далее после поздравления обычно следуют пожелания. Что значит «пожелание»? Что мы можем пожелать? </w:t>
      </w:r>
      <w:proofErr w:type="gramStart"/>
      <w:r w:rsidRPr="00BD320D">
        <w:rPr>
          <w:sz w:val="28"/>
          <w:szCs w:val="28"/>
        </w:rPr>
        <w:t>(Ответы детей: здоровья, успехов в работе, учебе, любви, счастья, радости, удачи и т.</w:t>
      </w:r>
      <w:r w:rsidR="00FF3C4D" w:rsidRPr="00BD320D">
        <w:rPr>
          <w:sz w:val="28"/>
          <w:szCs w:val="28"/>
        </w:rPr>
        <w:t xml:space="preserve"> </w:t>
      </w:r>
      <w:r w:rsidRPr="00BD320D">
        <w:rPr>
          <w:sz w:val="28"/>
          <w:szCs w:val="28"/>
        </w:rPr>
        <w:t>п.)</w:t>
      </w:r>
      <w:proofErr w:type="gramEnd"/>
    </w:p>
    <w:p w:rsidR="00DB0AE1" w:rsidRPr="00BD320D" w:rsidRDefault="00FF3C4D" w:rsidP="00DB0AE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-Теперь вы знаете о </w:t>
      </w:r>
      <w:r w:rsidR="00DB0AE1" w:rsidRPr="00BD320D">
        <w:rPr>
          <w:sz w:val="28"/>
          <w:szCs w:val="28"/>
        </w:rPr>
        <w:t>том, как надо получать подарки, дарить подарки, какие подарки дарить, какие слова при этом говорить.</w:t>
      </w:r>
    </w:p>
    <w:p w:rsidR="00DB0AE1" w:rsidRPr="00BD320D" w:rsidRDefault="00FF3C4D" w:rsidP="00DB0AE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4.Применение </w:t>
      </w:r>
      <w:r w:rsidR="00DB0AE1" w:rsidRPr="00BD320D">
        <w:rPr>
          <w:sz w:val="28"/>
          <w:szCs w:val="28"/>
        </w:rPr>
        <w:t>полученных знаний в игровых ситуациях.</w:t>
      </w:r>
    </w:p>
    <w:p w:rsidR="00780E1E" w:rsidRPr="00BD320D" w:rsidRDefault="00780E1E" w:rsidP="00780E1E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320D">
        <w:rPr>
          <w:sz w:val="28"/>
          <w:szCs w:val="28"/>
        </w:rPr>
        <w:t>Воспитатель наряжается в бабушку. У нее сегодня день рождения. Дети выбираю подарки, которые приготовлены педагогом заранее.</w:t>
      </w:r>
    </w:p>
    <w:p w:rsidR="00280FCC" w:rsidRPr="00BD320D" w:rsidRDefault="00280FCC" w:rsidP="00780E1E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320D">
        <w:rPr>
          <w:sz w:val="28"/>
          <w:szCs w:val="28"/>
        </w:rPr>
        <w:t>Именинником назначается кто-либо из детей.</w:t>
      </w:r>
    </w:p>
    <w:p w:rsidR="00280FCC" w:rsidRPr="00BD320D" w:rsidRDefault="00280FCC" w:rsidP="00780E1E">
      <w:pPr>
        <w:pStyle w:val="a3"/>
        <w:numPr>
          <w:ilvl w:val="0"/>
          <w:numId w:val="7"/>
        </w:numPr>
        <w:rPr>
          <w:sz w:val="28"/>
          <w:szCs w:val="28"/>
        </w:rPr>
      </w:pPr>
      <w:r w:rsidRPr="00BD320D">
        <w:rPr>
          <w:sz w:val="28"/>
          <w:szCs w:val="28"/>
        </w:rPr>
        <w:t>Из числа детей выбирается семья: мама, папа, дети. Наступает праздник Новый год. Оставшиеся дети приходят к ним гости.</w:t>
      </w:r>
    </w:p>
    <w:p w:rsidR="001E022B" w:rsidRPr="00BD320D" w:rsidRDefault="001E022B" w:rsidP="00DB0AE1">
      <w:pPr>
        <w:rPr>
          <w:sz w:val="28"/>
          <w:szCs w:val="28"/>
        </w:rPr>
      </w:pPr>
      <w:r w:rsidRPr="00BD320D">
        <w:rPr>
          <w:sz w:val="28"/>
          <w:szCs w:val="28"/>
        </w:rPr>
        <w:t>5.Итог занятия.</w:t>
      </w:r>
    </w:p>
    <w:p w:rsidR="00BD320D" w:rsidRDefault="001E022B" w:rsidP="001D21FA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-О чем мы с вами сегодня </w:t>
      </w:r>
      <w:proofErr w:type="spellStart"/>
      <w:r w:rsidRPr="00BD320D">
        <w:rPr>
          <w:sz w:val="28"/>
          <w:szCs w:val="28"/>
        </w:rPr>
        <w:t>говорили</w:t>
      </w:r>
      <w:proofErr w:type="gramStart"/>
      <w:r w:rsidRPr="00BD320D">
        <w:rPr>
          <w:sz w:val="28"/>
          <w:szCs w:val="28"/>
        </w:rPr>
        <w:t>?-</w:t>
      </w:r>
      <w:proofErr w:type="gramEnd"/>
      <w:r w:rsidRPr="00BD320D">
        <w:rPr>
          <w:sz w:val="28"/>
          <w:szCs w:val="28"/>
        </w:rPr>
        <w:t>Я</w:t>
      </w:r>
      <w:proofErr w:type="spellEnd"/>
      <w:r w:rsidRPr="00BD320D">
        <w:rPr>
          <w:sz w:val="28"/>
          <w:szCs w:val="28"/>
        </w:rPr>
        <w:t xml:space="preserve"> уверена, что вы  запомнили все, о чем мы с вами сегодня говорили и будете дарить друг другу только радость</w:t>
      </w:r>
      <w:r w:rsidR="001D21FA">
        <w:rPr>
          <w:sz w:val="28"/>
          <w:szCs w:val="28"/>
        </w:rPr>
        <w:t>.</w:t>
      </w:r>
    </w:p>
    <w:p w:rsidR="00376F7D" w:rsidRPr="00BD320D" w:rsidRDefault="004836D1" w:rsidP="00BD320D">
      <w:pPr>
        <w:jc w:val="right"/>
        <w:rPr>
          <w:sz w:val="28"/>
          <w:szCs w:val="28"/>
        </w:rPr>
      </w:pPr>
      <w:r w:rsidRPr="00BD320D">
        <w:rPr>
          <w:sz w:val="28"/>
          <w:szCs w:val="28"/>
        </w:rPr>
        <w:lastRenderedPageBreak/>
        <w:t>Приложение 1.</w:t>
      </w:r>
    </w:p>
    <w:p w:rsidR="004836D1" w:rsidRPr="00BD320D" w:rsidRDefault="004836D1" w:rsidP="004836D1">
      <w:pPr>
        <w:ind w:left="360"/>
        <w:jc w:val="center"/>
        <w:rPr>
          <w:sz w:val="28"/>
          <w:szCs w:val="28"/>
        </w:rPr>
      </w:pPr>
      <w:r w:rsidRPr="00BD320D">
        <w:rPr>
          <w:sz w:val="28"/>
          <w:szCs w:val="28"/>
        </w:rPr>
        <w:t>Как бурундук гостей принимал.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   Пришел как-то  медвежонок Миша на  день рождения к бурундуку Борьке.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>- На вот, это тебе! – сунул Миша приятелю сверток и цветы.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>- Спасибо</w:t>
      </w:r>
      <w:proofErr w:type="gramStart"/>
      <w:r w:rsidRPr="00BD320D">
        <w:rPr>
          <w:sz w:val="28"/>
          <w:szCs w:val="28"/>
        </w:rPr>
        <w:t>.</w:t>
      </w:r>
      <w:proofErr w:type="gramEnd"/>
      <w:r w:rsidRPr="00BD320D">
        <w:rPr>
          <w:sz w:val="28"/>
          <w:szCs w:val="28"/>
        </w:rPr>
        <w:t xml:space="preserve"> – </w:t>
      </w:r>
      <w:proofErr w:type="gramStart"/>
      <w:r w:rsidRPr="00BD320D">
        <w:rPr>
          <w:sz w:val="28"/>
          <w:szCs w:val="28"/>
        </w:rPr>
        <w:t>б</w:t>
      </w:r>
      <w:proofErr w:type="gramEnd"/>
      <w:r w:rsidRPr="00BD320D">
        <w:rPr>
          <w:sz w:val="28"/>
          <w:szCs w:val="28"/>
        </w:rPr>
        <w:t>уркнул Борька и убрал подарок подальше, а цветы на шкаф забросил. Вскоре, правда, вспомнил: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-Ой, а что это он мне принес? – достал подарок и рассердился: - И зачем ты мне баночку меда подарил, у меня их </w:t>
      </w:r>
      <w:proofErr w:type="gramStart"/>
      <w:r w:rsidRPr="00BD320D">
        <w:rPr>
          <w:sz w:val="28"/>
          <w:szCs w:val="28"/>
        </w:rPr>
        <w:t>вон</w:t>
      </w:r>
      <w:proofErr w:type="gramEnd"/>
      <w:r w:rsidRPr="00BD320D">
        <w:rPr>
          <w:sz w:val="28"/>
          <w:szCs w:val="28"/>
        </w:rPr>
        <w:t xml:space="preserve"> сколько в тумбочке стоит!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>- Извини, я про это не знал, - стал оправдываться погрустневший медвежонок.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>А тут и Ежик постучался, фрукты в подарок принес.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- Вот спасибо, я фрукты, как никто, люблю! – обрадовался </w:t>
      </w:r>
      <w:proofErr w:type="spellStart"/>
      <w:r w:rsidRPr="00BD320D">
        <w:rPr>
          <w:sz w:val="28"/>
          <w:szCs w:val="28"/>
        </w:rPr>
        <w:t>бурундучок</w:t>
      </w:r>
      <w:proofErr w:type="spellEnd"/>
      <w:r w:rsidRPr="00BD320D">
        <w:rPr>
          <w:sz w:val="28"/>
          <w:szCs w:val="28"/>
        </w:rPr>
        <w:t>. Грушу в кулаке зажал, яблоко в рот засунул, а сливы в карман положил.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 xml:space="preserve">Гости посидели </w:t>
      </w:r>
      <w:proofErr w:type="gramStart"/>
      <w:r w:rsidRPr="00BD320D">
        <w:rPr>
          <w:sz w:val="28"/>
          <w:szCs w:val="28"/>
        </w:rPr>
        <w:t>немножко</w:t>
      </w:r>
      <w:proofErr w:type="gramEnd"/>
      <w:r w:rsidRPr="00BD320D">
        <w:rPr>
          <w:sz w:val="28"/>
          <w:szCs w:val="28"/>
        </w:rPr>
        <w:t xml:space="preserve"> и ушли обиженные.</w:t>
      </w:r>
    </w:p>
    <w:p w:rsidR="004836D1" w:rsidRPr="00BD320D" w:rsidRDefault="004836D1" w:rsidP="004836D1">
      <w:pPr>
        <w:rPr>
          <w:sz w:val="28"/>
          <w:szCs w:val="28"/>
        </w:rPr>
      </w:pPr>
      <w:r w:rsidRPr="00BD320D">
        <w:rPr>
          <w:sz w:val="28"/>
          <w:szCs w:val="28"/>
        </w:rPr>
        <w:t>- А чего это они насупились? – удивляется бурундук.</w:t>
      </w:r>
    </w:p>
    <w:p w:rsidR="00C9225C" w:rsidRPr="00BD320D" w:rsidRDefault="00C9225C" w:rsidP="00C9225C">
      <w:pPr>
        <w:jc w:val="right"/>
        <w:rPr>
          <w:sz w:val="28"/>
          <w:szCs w:val="28"/>
        </w:rPr>
      </w:pPr>
      <w:r w:rsidRPr="00BD320D">
        <w:rPr>
          <w:sz w:val="28"/>
          <w:szCs w:val="28"/>
        </w:rPr>
        <w:t>(Источник</w:t>
      </w:r>
      <w:proofErr w:type="gramStart"/>
      <w:r w:rsidRPr="00BD320D">
        <w:rPr>
          <w:sz w:val="28"/>
          <w:szCs w:val="28"/>
        </w:rPr>
        <w:t xml:space="preserve"> :</w:t>
      </w:r>
      <w:proofErr w:type="gramEnd"/>
      <w:r w:rsidR="00BD320D">
        <w:rPr>
          <w:sz w:val="28"/>
          <w:szCs w:val="28"/>
        </w:rPr>
        <w:t xml:space="preserve"> </w:t>
      </w:r>
      <w:r w:rsidRPr="00BD320D">
        <w:rPr>
          <w:sz w:val="28"/>
          <w:szCs w:val="28"/>
        </w:rPr>
        <w:t>журнал «Миша», 1994, № 6)</w:t>
      </w:r>
    </w:p>
    <w:sectPr w:rsidR="00C9225C" w:rsidRPr="00BD320D" w:rsidSect="00BD32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097"/>
    <w:multiLevelType w:val="hybridMultilevel"/>
    <w:tmpl w:val="A66C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53774"/>
    <w:multiLevelType w:val="hybridMultilevel"/>
    <w:tmpl w:val="1B4E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6624"/>
    <w:multiLevelType w:val="hybridMultilevel"/>
    <w:tmpl w:val="ABD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64FBE"/>
    <w:multiLevelType w:val="hybridMultilevel"/>
    <w:tmpl w:val="CDDC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E105F"/>
    <w:multiLevelType w:val="hybridMultilevel"/>
    <w:tmpl w:val="1CE2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404E9"/>
    <w:multiLevelType w:val="hybridMultilevel"/>
    <w:tmpl w:val="3076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97768"/>
    <w:multiLevelType w:val="hybridMultilevel"/>
    <w:tmpl w:val="2DF0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A418C"/>
    <w:multiLevelType w:val="hybridMultilevel"/>
    <w:tmpl w:val="86F4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13"/>
    <w:rsid w:val="001D21FA"/>
    <w:rsid w:val="001E022B"/>
    <w:rsid w:val="001E27DE"/>
    <w:rsid w:val="00280FCC"/>
    <w:rsid w:val="00376F7D"/>
    <w:rsid w:val="004836D1"/>
    <w:rsid w:val="00527005"/>
    <w:rsid w:val="005D4A22"/>
    <w:rsid w:val="00695EE6"/>
    <w:rsid w:val="00706BEF"/>
    <w:rsid w:val="00756A87"/>
    <w:rsid w:val="00780E1E"/>
    <w:rsid w:val="00851013"/>
    <w:rsid w:val="008E1D06"/>
    <w:rsid w:val="00BD320D"/>
    <w:rsid w:val="00C9225C"/>
    <w:rsid w:val="00CA60C6"/>
    <w:rsid w:val="00DB0AE1"/>
    <w:rsid w:val="00FA03A8"/>
    <w:rsid w:val="00F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13"/>
    <w:pPr>
      <w:ind w:left="720"/>
      <w:contextualSpacing/>
    </w:pPr>
  </w:style>
  <w:style w:type="table" w:styleId="a4">
    <w:name w:val="Table Grid"/>
    <w:basedOn w:val="a1"/>
    <w:uiPriority w:val="59"/>
    <w:rsid w:val="001E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2019-01-30T10:13:00Z</dcterms:created>
  <dcterms:modified xsi:type="dcterms:W3CDTF">2019-01-30T17:43:00Z</dcterms:modified>
</cp:coreProperties>
</file>